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0688" w14:textId="4D767541" w:rsidR="0013323C" w:rsidRDefault="0013323C" w:rsidP="0013323C"/>
    <w:p w14:paraId="50651C49" w14:textId="77777777" w:rsidR="00842F1E" w:rsidRPr="00842F1E" w:rsidRDefault="00842F1E" w:rsidP="00842F1E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8DD007D" w14:textId="77777777" w:rsidR="00211A59" w:rsidRDefault="00842F1E" w:rsidP="0042369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</w:rPr>
      </w:pPr>
      <w:r w:rsidRPr="00842F1E">
        <w:rPr>
          <w:rFonts w:ascii="Calibri" w:hAnsi="Calibri" w:cs="Calibri"/>
          <w:color w:val="000000"/>
        </w:rPr>
        <w:t xml:space="preserve"> </w:t>
      </w:r>
    </w:p>
    <w:p w14:paraId="2379DEDB" w14:textId="77777777" w:rsidR="00A923E7" w:rsidRDefault="00A923E7" w:rsidP="0042369F">
      <w:pPr>
        <w:spacing w:line="36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UNIVERSITA’ DEGLI STUDI DI BOLOGNA</w:t>
      </w:r>
    </w:p>
    <w:p w14:paraId="15674124" w14:textId="36E53D65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>D</w:t>
      </w:r>
      <w:r w:rsidR="0042369F">
        <w:rPr>
          <w:rFonts w:ascii="Arial" w:hAnsi="Arial" w:cs="Arial"/>
          <w:b/>
          <w:sz w:val="32"/>
        </w:rPr>
        <w:t xml:space="preserve">ipartimento di Psicologia “Renzo </w:t>
      </w:r>
      <w:proofErr w:type="spellStart"/>
      <w:r w:rsidR="0042369F">
        <w:rPr>
          <w:rFonts w:ascii="Arial" w:hAnsi="Arial" w:cs="Arial"/>
          <w:b/>
          <w:sz w:val="32"/>
        </w:rPr>
        <w:t>Canestrari</w:t>
      </w:r>
      <w:proofErr w:type="spellEnd"/>
      <w:r w:rsidR="0042369F">
        <w:rPr>
          <w:rFonts w:ascii="Arial" w:hAnsi="Arial" w:cs="Arial"/>
          <w:b/>
          <w:sz w:val="32"/>
        </w:rPr>
        <w:t>"</w:t>
      </w:r>
    </w:p>
    <w:p w14:paraId="353AC3CB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</w:p>
    <w:p w14:paraId="2A7601B0" w14:textId="77777777" w:rsidR="00A923E7" w:rsidRDefault="00A923E7" w:rsidP="0042369F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Modulo per la richiesta di contributi per convegni internazionali e iniziative per la diffusione della cultura scientifica</w:t>
      </w:r>
    </w:p>
    <w:p w14:paraId="0C2B8698" w14:textId="77777777" w:rsidR="00A923E7" w:rsidRDefault="00A923E7" w:rsidP="0042369F">
      <w:pPr>
        <w:spacing w:line="360" w:lineRule="auto"/>
        <w:jc w:val="both"/>
        <w:rPr>
          <w:rFonts w:ascii="Arial" w:hAnsi="Arial" w:cs="Arial"/>
          <w:sz w:val="28"/>
        </w:rPr>
      </w:pPr>
    </w:p>
    <w:p w14:paraId="7CD73DE5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Richiedente……………………………………………………………………………………...</w:t>
      </w:r>
    </w:p>
    <w:p w14:paraId="686E81BC" w14:textId="5053FB92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r w:rsidR="0042369F">
        <w:rPr>
          <w:rFonts w:ascii="Arial" w:hAnsi="Arial" w:cs="Arial"/>
        </w:rPr>
        <w:t>Mail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</w:t>
      </w:r>
    </w:p>
    <w:p w14:paraId="6641A054" w14:textId="77777777" w:rsidR="00A923E7" w:rsidRDefault="00A923E7" w:rsidP="0042369F">
      <w:pPr>
        <w:spacing w:line="360" w:lineRule="auto"/>
        <w:ind w:left="4248" w:hanging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Tipologia dell'opera: </w:t>
      </w:r>
      <w:bookmarkStart w:id="0" w:name="_GoBack"/>
      <w:bookmarkEnd w:id="0"/>
      <w:r>
        <w:rPr>
          <w:rFonts w:ascii="Arial" w:hAnsi="Arial" w:cs="Arial"/>
        </w:rPr>
        <w:tab/>
        <w:t xml:space="preserve">Ƒ Convegno internazionale </w:t>
      </w:r>
    </w:p>
    <w:p w14:paraId="7EB0A555" w14:textId="77777777" w:rsidR="00A923E7" w:rsidRDefault="00A923E7" w:rsidP="0042369F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Ƒ Altro (specificare)………</w:t>
      </w:r>
    </w:p>
    <w:p w14:paraId="59C3A085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Titolo convegno/altra iniziativa………………………………………………………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.…..</w:t>
      </w:r>
    </w:p>
    <w:p w14:paraId="40F1E4DC" w14:textId="77777777" w:rsidR="00A923E7" w:rsidRDefault="00A923E7" w:rsidP="0042369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Data e luogo di </w:t>
      </w:r>
      <w:proofErr w:type="gramStart"/>
      <w:r>
        <w:rPr>
          <w:rFonts w:ascii="Arial" w:hAnsi="Arial" w:cs="Arial"/>
        </w:rPr>
        <w:t>svolgimento:…</w:t>
      </w:r>
      <w:proofErr w:type="gramEnd"/>
      <w:r>
        <w:rPr>
          <w:rFonts w:ascii="Arial" w:hAnsi="Arial" w:cs="Arial"/>
        </w:rPr>
        <w:t xml:space="preserve">………………………………….…………………………….. </w:t>
      </w:r>
    </w:p>
    <w:p w14:paraId="1AE59DE5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Costo complessivo dell’iniziativa…………………………………...……………………………</w:t>
      </w:r>
    </w:p>
    <w:p w14:paraId="75E72917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Richiesta </w:t>
      </w:r>
      <w:proofErr w:type="gramStart"/>
      <w:r>
        <w:rPr>
          <w:rFonts w:ascii="Arial" w:hAnsi="Arial" w:cs="Arial"/>
        </w:rPr>
        <w:t>contributo:…</w:t>
      </w:r>
      <w:proofErr w:type="gramEnd"/>
      <w:r>
        <w:rPr>
          <w:rFonts w:ascii="Arial" w:hAnsi="Arial" w:cs="Arial"/>
        </w:rPr>
        <w:t>…………………………………….………………………………………</w:t>
      </w:r>
    </w:p>
    <w:p w14:paraId="40203B76" w14:textId="77777777" w:rsidR="00A923E7" w:rsidRDefault="00A923E7" w:rsidP="0042369F">
      <w:pPr>
        <w:pStyle w:val="NormaleWeb"/>
        <w:numPr>
          <w:ilvl w:val="0"/>
          <w:numId w:val="6"/>
        </w:numPr>
        <w:spacing w:before="0"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dichiara di avere a disposizione per il progetto un cofinanziamento di </w:t>
      </w:r>
      <w:proofErr w:type="gramStart"/>
      <w:r>
        <w:rPr>
          <w:rFonts w:ascii="Arial" w:hAnsi="Arial" w:cs="Arial"/>
        </w:rPr>
        <w:t>€..</w:t>
      </w:r>
      <w:proofErr w:type="gramEnd"/>
      <w:r>
        <w:rPr>
          <w:rFonts w:ascii="Arial" w:hAnsi="Arial" w:cs="Arial"/>
        </w:rPr>
        <w:t>…………………………... (non inferiore al 30% del costo del progetto) di cui:</w:t>
      </w:r>
    </w:p>
    <w:p w14:paraId="2F95EB1F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Ƒ fondi disponibili pari a €………………… …, provenienti da……………………………...….</w:t>
      </w:r>
    </w:p>
    <w:p w14:paraId="2569C228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Ƒ fondi acquisibili, pari a €…………………, provenienti da……………………………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….</w:t>
      </w:r>
    </w:p>
    <w:p w14:paraId="654A2D5B" w14:textId="77777777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Eventuali </w:t>
      </w:r>
      <w:proofErr w:type="spellStart"/>
      <w:r>
        <w:rPr>
          <w:rFonts w:ascii="Arial" w:hAnsi="Arial" w:cs="Arial"/>
        </w:rPr>
        <w:t>sponsors</w:t>
      </w:r>
      <w:proofErr w:type="spellEnd"/>
      <w:r>
        <w:rPr>
          <w:rFonts w:ascii="Arial" w:hAnsi="Arial" w:cs="Arial"/>
        </w:rPr>
        <w:t xml:space="preserve"> dell’iniziativa……………………………………………….</w:t>
      </w:r>
    </w:p>
    <w:p w14:paraId="47F9A371" w14:textId="77777777" w:rsidR="0042369F" w:rsidRDefault="0042369F" w:rsidP="0042369F">
      <w:pPr>
        <w:spacing w:line="360" w:lineRule="auto"/>
        <w:jc w:val="both"/>
        <w:rPr>
          <w:rFonts w:ascii="Arial" w:hAnsi="Arial" w:cs="Arial"/>
        </w:rPr>
      </w:pPr>
    </w:p>
    <w:p w14:paraId="69BAD811" w14:textId="205069DA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ALLEGARE OBBLIGATORIAMENTE:</w:t>
      </w:r>
    </w:p>
    <w:p w14:paraId="4000067A" w14:textId="77777777" w:rsidR="00A923E7" w:rsidRDefault="00A923E7" w:rsidP="0042369F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descrizione dell’iniziativa (da cui risulti la valenza scientifica della stessa, il carattere internazionale o straordinario del convegno, la composizione del comitato scientifico, e l’eventuale previsione della pubblicazione degli atti del convegno)</w:t>
      </w:r>
    </w:p>
    <w:p w14:paraId="5C054B4A" w14:textId="77777777" w:rsidR="00A923E7" w:rsidRDefault="00A923E7" w:rsidP="0042369F">
      <w:pPr>
        <w:numPr>
          <w:ilvl w:val="0"/>
          <w:numId w:val="5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bilancio di previsione dell’iniziativa</w:t>
      </w:r>
    </w:p>
    <w:p w14:paraId="52262EF9" w14:textId="0A97C944" w:rsidR="00A923E7" w:rsidRDefault="00A923E7" w:rsidP="0042369F">
      <w:pPr>
        <w:pStyle w:val="NormaleWeb"/>
        <w:numPr>
          <w:ilvl w:val="0"/>
          <w:numId w:val="6"/>
        </w:numPr>
        <w:spacing w:before="0"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l’indicazione circa l’utilizzo previsto per i fondi richiesti, che dovrà riguardare essenzialmente gli aspetti organizzativi, la produzione di materiale di lavoro, la stampa degli atti e simili; </w:t>
      </w:r>
    </w:p>
    <w:p w14:paraId="7C10DDB6" w14:textId="2E168F2C" w:rsidR="0042369F" w:rsidRDefault="0042369F" w:rsidP="0042369F">
      <w:pPr>
        <w:pStyle w:val="NormaleWeb"/>
        <w:spacing w:before="0" w:after="120" w:line="360" w:lineRule="auto"/>
        <w:jc w:val="both"/>
        <w:rPr>
          <w:rFonts w:ascii="Arial" w:hAnsi="Arial" w:cs="Arial"/>
        </w:rPr>
      </w:pPr>
    </w:p>
    <w:p w14:paraId="327F4ECC" w14:textId="58FEAA58" w:rsidR="0042369F" w:rsidRDefault="0042369F" w:rsidP="0042369F">
      <w:pPr>
        <w:pStyle w:val="NormaleWeb"/>
        <w:spacing w:before="0" w:after="120" w:line="360" w:lineRule="auto"/>
        <w:jc w:val="both"/>
        <w:rPr>
          <w:rFonts w:ascii="Arial" w:hAnsi="Arial" w:cs="Arial"/>
        </w:rPr>
      </w:pPr>
    </w:p>
    <w:p w14:paraId="3CD9E1B0" w14:textId="0DB3F01C" w:rsidR="0042369F" w:rsidRDefault="0042369F" w:rsidP="0042369F">
      <w:pPr>
        <w:pStyle w:val="NormaleWeb"/>
        <w:spacing w:before="0" w:after="120" w:line="360" w:lineRule="auto"/>
        <w:jc w:val="both"/>
        <w:rPr>
          <w:rFonts w:ascii="Arial" w:hAnsi="Arial" w:cs="Arial"/>
        </w:rPr>
      </w:pPr>
    </w:p>
    <w:p w14:paraId="4B0F2D79" w14:textId="77777777" w:rsidR="0042369F" w:rsidRDefault="0042369F" w:rsidP="0042369F">
      <w:pPr>
        <w:pStyle w:val="NormaleWeb"/>
        <w:spacing w:before="0" w:after="120" w:line="360" w:lineRule="auto"/>
        <w:jc w:val="both"/>
        <w:rPr>
          <w:rFonts w:ascii="Arial" w:hAnsi="Arial" w:cs="Arial"/>
        </w:rPr>
      </w:pPr>
    </w:p>
    <w:p w14:paraId="1DE4DF2D" w14:textId="4879385C" w:rsidR="00A923E7" w:rsidRDefault="00A923E7" w:rsidP="0042369F">
      <w:pPr>
        <w:pStyle w:val="NormaleWeb"/>
        <w:numPr>
          <w:ilvl w:val="0"/>
          <w:numId w:val="6"/>
        </w:numPr>
        <w:spacing w:before="0"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dichiarazione, adeguatamente documentata, dell’esistenza di un cofinanziamento pari almeno al 30% del costo, preventivato, con l’indicazione delle risorse </w:t>
      </w:r>
      <w:proofErr w:type="spellStart"/>
      <w:r>
        <w:rPr>
          <w:rFonts w:ascii="Arial" w:hAnsi="Arial" w:cs="Arial"/>
        </w:rPr>
        <w:t>gia’</w:t>
      </w:r>
      <w:proofErr w:type="spellEnd"/>
      <w:r>
        <w:rPr>
          <w:rFonts w:ascii="Arial" w:hAnsi="Arial" w:cs="Arial"/>
        </w:rPr>
        <w:t xml:space="preserve"> disponibili e/o di quelle eventualmente acquisibili</w:t>
      </w:r>
    </w:p>
    <w:p w14:paraId="70527738" w14:textId="77777777" w:rsidR="00A923E7" w:rsidRDefault="00A923E7" w:rsidP="0042369F">
      <w:pPr>
        <w:pStyle w:val="NormaleWeb"/>
        <w:numPr>
          <w:ilvl w:val="0"/>
          <w:numId w:val="6"/>
        </w:numPr>
        <w:spacing w:before="0" w:after="120" w:line="36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informazioni in ordine agli eventuali sponsor.</w:t>
      </w:r>
    </w:p>
    <w:p w14:paraId="6DA175B0" w14:textId="77777777" w:rsidR="0042369F" w:rsidRDefault="0042369F" w:rsidP="0042369F">
      <w:pPr>
        <w:spacing w:line="360" w:lineRule="auto"/>
        <w:jc w:val="both"/>
        <w:rPr>
          <w:rFonts w:ascii="Arial" w:hAnsi="Arial" w:cs="Arial"/>
        </w:rPr>
      </w:pPr>
    </w:p>
    <w:p w14:paraId="636F8C45" w14:textId="77777777" w:rsidR="0042369F" w:rsidRDefault="0042369F" w:rsidP="0042369F">
      <w:pPr>
        <w:spacing w:line="360" w:lineRule="auto"/>
        <w:jc w:val="both"/>
        <w:rPr>
          <w:rFonts w:ascii="Arial" w:hAnsi="Arial" w:cs="Arial"/>
        </w:rPr>
      </w:pPr>
    </w:p>
    <w:p w14:paraId="26B49030" w14:textId="662CE58F" w:rsidR="00A923E7" w:rsidRDefault="00A923E7" w:rsidP="004236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 </w:t>
      </w:r>
    </w:p>
    <w:p w14:paraId="780C4A31" w14:textId="77777777" w:rsidR="00A923E7" w:rsidRDefault="00A923E7" w:rsidP="0042369F">
      <w:pPr>
        <w:spacing w:line="360" w:lineRule="auto"/>
        <w:jc w:val="both"/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DC0633B" w14:textId="7B57E806" w:rsidR="00211A59" w:rsidRPr="00842F1E" w:rsidRDefault="00211A59" w:rsidP="0042369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211A59" w:rsidRPr="00842F1E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4E3B" w14:textId="77777777" w:rsidR="00920A11" w:rsidRDefault="00920A11">
      <w:r>
        <w:separator/>
      </w:r>
    </w:p>
  </w:endnote>
  <w:endnote w:type="continuationSeparator" w:id="0">
    <w:p w14:paraId="1310A74C" w14:textId="77777777" w:rsidR="00920A11" w:rsidRDefault="0092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Viale Berti </w:t>
    </w:r>
    <w:proofErr w:type="spell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Pichat</w:t>
    </w:r>
    <w:proofErr w:type="spellEnd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</w:t>
    </w:r>
    <w:proofErr w:type="gramStart"/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5  Bologna</w:t>
    </w:r>
    <w:proofErr w:type="gramEnd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</w:t>
    </w:r>
    <w:proofErr w:type="spellStart"/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>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  <w:proofErr w:type="spellEnd"/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BFAB1" w14:textId="77777777" w:rsidR="00920A11" w:rsidRDefault="00920A11">
      <w:r>
        <w:separator/>
      </w:r>
    </w:p>
  </w:footnote>
  <w:footnote w:type="continuationSeparator" w:id="0">
    <w:p w14:paraId="3AAC917D" w14:textId="77777777" w:rsidR="00920A11" w:rsidRDefault="0092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E62102"/>
    <w:multiLevelType w:val="hybridMultilevel"/>
    <w:tmpl w:val="223B28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1A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6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360"/>
    <w:rsid w:val="003D15BA"/>
    <w:rsid w:val="003D26BC"/>
    <w:rsid w:val="003D27E8"/>
    <w:rsid w:val="003D2DFC"/>
    <w:rsid w:val="003D2F7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369F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0AB7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4C9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184"/>
    <w:rsid w:val="005F47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27DC6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BED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5793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2F1E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1D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02B"/>
    <w:rsid w:val="0089317E"/>
    <w:rsid w:val="008933A7"/>
    <w:rsid w:val="00894CAC"/>
    <w:rsid w:val="00894E71"/>
    <w:rsid w:val="00894F87"/>
    <w:rsid w:val="008960C0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A11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B2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3E7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555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7D9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199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810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4A73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6818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892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1F6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customStyle="1" w:styleId="Default">
    <w:name w:val="Default"/>
    <w:rsid w:val="0089302B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paragraph" w:styleId="NormaleWeb">
    <w:name w:val="Normal (Web)"/>
    <w:basedOn w:val="Normale"/>
    <w:rsid w:val="00A923E7"/>
    <w:pPr>
      <w:suppressAutoHyphens/>
      <w:spacing w:before="100" w:after="100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Pier Angelo Lobraico</cp:lastModifiedBy>
  <cp:revision>17</cp:revision>
  <cp:lastPrinted>2023-05-04T12:23:00Z</cp:lastPrinted>
  <dcterms:created xsi:type="dcterms:W3CDTF">2024-02-28T12:25:00Z</dcterms:created>
  <dcterms:modified xsi:type="dcterms:W3CDTF">2024-05-06T08:56:00Z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